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D1D97" w14:textId="43F66DD4" w:rsidR="00812EE7" w:rsidRDefault="00812EE7" w:rsidP="00812EE7">
      <w:pPr>
        <w:jc w:val="right"/>
        <w:rPr>
          <w:b/>
          <w:sz w:val="22"/>
        </w:rPr>
      </w:pPr>
      <w:r>
        <w:rPr>
          <w:b/>
          <w:sz w:val="22"/>
        </w:rPr>
        <w:t>316</w:t>
      </w:r>
      <w:r w:rsidR="00B659DE">
        <w:rPr>
          <w:b/>
          <w:sz w:val="22"/>
        </w:rPr>
        <w:t>9</w:t>
      </w:r>
      <w:r>
        <w:rPr>
          <w:b/>
          <w:sz w:val="22"/>
        </w:rPr>
        <w:t xml:space="preserve"> 01/22</w:t>
      </w:r>
    </w:p>
    <w:p w14:paraId="7A112325" w14:textId="62C38C60" w:rsidR="005944B3" w:rsidRDefault="005944B3" w:rsidP="005944B3">
      <w:pPr>
        <w:jc w:val="both"/>
        <w:rPr>
          <w:b/>
          <w:sz w:val="22"/>
        </w:rPr>
      </w:pPr>
      <w:r>
        <w:rPr>
          <w:b/>
          <w:sz w:val="22"/>
        </w:rPr>
        <w:t xml:space="preserve">Minutes of the 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7D4828">
        <w:rPr>
          <w:b/>
          <w:sz w:val="22"/>
        </w:rPr>
        <w:t>12</w:t>
      </w:r>
      <w:r w:rsidR="00D57916">
        <w:rPr>
          <w:b/>
          <w:sz w:val="22"/>
          <w:vertAlign w:val="superscript"/>
        </w:rPr>
        <w:t>th</w:t>
      </w:r>
      <w:r w:rsidR="00FF458C">
        <w:rPr>
          <w:b/>
          <w:sz w:val="22"/>
        </w:rPr>
        <w:t xml:space="preserve"> </w:t>
      </w:r>
      <w:r w:rsidR="007D4828">
        <w:rPr>
          <w:b/>
          <w:sz w:val="22"/>
        </w:rPr>
        <w:t>January</w:t>
      </w:r>
      <w:r w:rsidR="00A65B24">
        <w:rPr>
          <w:b/>
          <w:sz w:val="22"/>
        </w:rPr>
        <w:t xml:space="preserve"> </w:t>
      </w:r>
      <w:r w:rsidR="00846133">
        <w:rPr>
          <w:b/>
          <w:sz w:val="22"/>
        </w:rPr>
        <w:t>202</w:t>
      </w:r>
      <w:r w:rsidR="007D4828">
        <w:rPr>
          <w:b/>
          <w:sz w:val="22"/>
        </w:rPr>
        <w:t>2</w:t>
      </w:r>
      <w:r w:rsidR="00846133">
        <w:rPr>
          <w:b/>
          <w:sz w:val="22"/>
        </w:rPr>
        <w:t xml:space="preserve"> </w:t>
      </w:r>
      <w:r w:rsidR="00846133" w:rsidRPr="002566F1">
        <w:rPr>
          <w:b/>
          <w:sz w:val="22"/>
        </w:rPr>
        <w:t>at 1</w:t>
      </w:r>
      <w:r w:rsidR="00846133">
        <w:rPr>
          <w:b/>
          <w:sz w:val="22"/>
        </w:rPr>
        <w:t>6</w:t>
      </w:r>
      <w:r w:rsidR="00846133" w:rsidRPr="002566F1">
        <w:rPr>
          <w:b/>
          <w:sz w:val="22"/>
        </w:rPr>
        <w:t>.</w:t>
      </w:r>
      <w:r w:rsidR="00846133">
        <w:rPr>
          <w:b/>
          <w:sz w:val="22"/>
        </w:rPr>
        <w:t>00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r w:rsidR="00846133">
        <w:rPr>
          <w:b/>
          <w:sz w:val="22"/>
        </w:rPr>
        <w:t xml:space="preserve"> </w:t>
      </w:r>
    </w:p>
    <w:p w14:paraId="304545BA" w14:textId="3BA28E32" w:rsidR="005944B3" w:rsidRPr="005944B3" w:rsidRDefault="005944B3" w:rsidP="005944B3">
      <w:pPr>
        <w:ind w:left="1440" w:hanging="1440"/>
        <w:jc w:val="both"/>
        <w:rPr>
          <w:bCs/>
          <w:sz w:val="22"/>
        </w:rPr>
      </w:pPr>
      <w:r>
        <w:rPr>
          <w:b/>
          <w:sz w:val="22"/>
        </w:rPr>
        <w:t>Present:</w:t>
      </w:r>
      <w:r>
        <w:rPr>
          <w:b/>
          <w:sz w:val="22"/>
        </w:rPr>
        <w:tab/>
      </w:r>
      <w:r>
        <w:rPr>
          <w:bCs/>
          <w:sz w:val="22"/>
        </w:rPr>
        <w:t>Cllrs June Wischhusen (Chair), Jez Perkins, Ken Pollard, Rene Madsen, Tony Dawson, Paul Mackin, Den Fensome and Elsa Tattersfield.</w:t>
      </w:r>
    </w:p>
    <w:p w14:paraId="22C54F13" w14:textId="008BE17D" w:rsidR="005944B3" w:rsidRPr="005944B3" w:rsidRDefault="005944B3" w:rsidP="005944B3">
      <w:pPr>
        <w:jc w:val="both"/>
        <w:rPr>
          <w:bCs/>
          <w:szCs w:val="24"/>
        </w:rPr>
      </w:pPr>
      <w:r>
        <w:rPr>
          <w:b/>
          <w:sz w:val="22"/>
        </w:rPr>
        <w:t>Town Clerk:</w:t>
      </w:r>
      <w:r>
        <w:rPr>
          <w:b/>
          <w:sz w:val="22"/>
        </w:rPr>
        <w:tab/>
      </w:r>
      <w:r>
        <w:rPr>
          <w:bCs/>
          <w:sz w:val="22"/>
        </w:rPr>
        <w:t>F Fitch and C Quinlan (Admin Assistant)</w:t>
      </w:r>
    </w:p>
    <w:p w14:paraId="75BE9670" w14:textId="4FB61771" w:rsidR="006F6144" w:rsidRDefault="005944B3" w:rsidP="00C51BDA">
      <w:pPr>
        <w:pStyle w:val="ListParagraph"/>
        <w:numPr>
          <w:ilvl w:val="0"/>
          <w:numId w:val="1"/>
        </w:numPr>
        <w:rPr>
          <w:sz w:val="22"/>
        </w:rPr>
      </w:pPr>
      <w:r w:rsidRPr="00355754">
        <w:rPr>
          <w:b/>
          <w:bCs/>
          <w:sz w:val="22"/>
        </w:rPr>
        <w:t>A</w:t>
      </w:r>
      <w:r w:rsidR="00224AB1" w:rsidRPr="00355754">
        <w:rPr>
          <w:b/>
          <w:bCs/>
          <w:sz w:val="22"/>
        </w:rPr>
        <w:t>pologies</w:t>
      </w:r>
      <w:r w:rsidRPr="00355754">
        <w:rPr>
          <w:b/>
          <w:bCs/>
          <w:sz w:val="22"/>
        </w:rPr>
        <w:t>:</w:t>
      </w:r>
      <w:r>
        <w:rPr>
          <w:sz w:val="22"/>
        </w:rPr>
        <w:t xml:space="preserve"> none received</w:t>
      </w:r>
    </w:p>
    <w:p w14:paraId="17AE2338" w14:textId="77777777" w:rsidR="005944B3" w:rsidRPr="000940A1" w:rsidRDefault="005944B3" w:rsidP="005944B3">
      <w:pPr>
        <w:pStyle w:val="ListParagraph"/>
        <w:rPr>
          <w:sz w:val="22"/>
        </w:rPr>
      </w:pPr>
    </w:p>
    <w:p w14:paraId="2B9E47B7" w14:textId="519B6AC9" w:rsidR="00253BA6" w:rsidRDefault="00224AB1" w:rsidP="00C51BDA">
      <w:pPr>
        <w:pStyle w:val="ListParagraph"/>
        <w:numPr>
          <w:ilvl w:val="0"/>
          <w:numId w:val="1"/>
        </w:numPr>
        <w:rPr>
          <w:sz w:val="22"/>
        </w:rPr>
      </w:pPr>
      <w:r w:rsidRPr="00355754">
        <w:rPr>
          <w:b/>
          <w:bCs/>
          <w:sz w:val="22"/>
        </w:rPr>
        <w:t>Declaration</w:t>
      </w:r>
      <w:r w:rsidR="002C1AE2" w:rsidRPr="00355754">
        <w:rPr>
          <w:b/>
          <w:bCs/>
          <w:sz w:val="22"/>
        </w:rPr>
        <w:t>s</w:t>
      </w:r>
      <w:r w:rsidRPr="00355754">
        <w:rPr>
          <w:b/>
          <w:bCs/>
          <w:sz w:val="22"/>
        </w:rPr>
        <w:t xml:space="preserve"> of </w:t>
      </w:r>
      <w:r w:rsidR="00CC329D" w:rsidRPr="00355754">
        <w:rPr>
          <w:b/>
          <w:bCs/>
          <w:sz w:val="22"/>
        </w:rPr>
        <w:t>i</w:t>
      </w:r>
      <w:r w:rsidRPr="00355754">
        <w:rPr>
          <w:b/>
          <w:bCs/>
          <w:sz w:val="22"/>
        </w:rPr>
        <w:t>nterest</w:t>
      </w:r>
      <w:r w:rsidR="005944B3" w:rsidRPr="00355754">
        <w:rPr>
          <w:b/>
          <w:bCs/>
          <w:sz w:val="22"/>
        </w:rPr>
        <w:t>:</w:t>
      </w:r>
      <w:r w:rsidR="005944B3">
        <w:rPr>
          <w:sz w:val="22"/>
        </w:rPr>
        <w:t xml:space="preserve"> none declared.</w:t>
      </w:r>
    </w:p>
    <w:p w14:paraId="4077C061" w14:textId="77777777" w:rsidR="005944B3" w:rsidRPr="005944B3" w:rsidRDefault="005944B3" w:rsidP="005944B3">
      <w:pPr>
        <w:pStyle w:val="ListParagraph"/>
        <w:rPr>
          <w:sz w:val="22"/>
        </w:rPr>
      </w:pPr>
    </w:p>
    <w:p w14:paraId="3A00E185" w14:textId="77777777" w:rsidR="005944B3" w:rsidRPr="00355754" w:rsidRDefault="005944B3" w:rsidP="00FD759F">
      <w:pPr>
        <w:pStyle w:val="ListParagraph"/>
        <w:numPr>
          <w:ilvl w:val="0"/>
          <w:numId w:val="1"/>
        </w:numPr>
        <w:jc w:val="both"/>
        <w:rPr>
          <w:b/>
          <w:bCs/>
          <w:sz w:val="22"/>
        </w:rPr>
      </w:pPr>
      <w:r w:rsidRPr="00355754">
        <w:rPr>
          <w:b/>
          <w:bCs/>
          <w:sz w:val="22"/>
        </w:rPr>
        <w:t>Minutes</w:t>
      </w:r>
    </w:p>
    <w:p w14:paraId="72F0C185" w14:textId="1CABB2F2" w:rsidR="007C0A49" w:rsidRPr="00FD759F" w:rsidRDefault="00411702" w:rsidP="005944B3">
      <w:pPr>
        <w:pStyle w:val="ListParagraph"/>
        <w:jc w:val="both"/>
        <w:rPr>
          <w:sz w:val="22"/>
        </w:rPr>
      </w:pPr>
      <w:r>
        <w:rPr>
          <w:sz w:val="22"/>
        </w:rPr>
        <w:t>T</w:t>
      </w:r>
      <w:r w:rsidR="00CF4C69" w:rsidRPr="00FD759F">
        <w:rPr>
          <w:sz w:val="22"/>
        </w:rPr>
        <w:t>he minutes of the m</w:t>
      </w:r>
      <w:r w:rsidR="00677373" w:rsidRPr="00FD759F">
        <w:rPr>
          <w:sz w:val="22"/>
        </w:rPr>
        <w:t xml:space="preserve">eeting of the committee on </w:t>
      </w:r>
      <w:r w:rsidR="007D4828">
        <w:rPr>
          <w:sz w:val="22"/>
        </w:rPr>
        <w:t>8</w:t>
      </w:r>
      <w:r w:rsidR="00D57916" w:rsidRPr="00D57916">
        <w:rPr>
          <w:sz w:val="22"/>
          <w:vertAlign w:val="superscript"/>
        </w:rPr>
        <w:t>th</w:t>
      </w:r>
      <w:r w:rsidR="00D57916">
        <w:rPr>
          <w:sz w:val="22"/>
        </w:rPr>
        <w:t xml:space="preserve"> </w:t>
      </w:r>
      <w:r w:rsidR="007D4828">
        <w:rPr>
          <w:sz w:val="22"/>
        </w:rPr>
        <w:t>December</w:t>
      </w:r>
      <w:r w:rsidR="003144DB" w:rsidRPr="00FD759F">
        <w:rPr>
          <w:sz w:val="22"/>
        </w:rPr>
        <w:t xml:space="preserve"> </w:t>
      </w:r>
      <w:r w:rsidR="00E63289" w:rsidRPr="00FD759F">
        <w:rPr>
          <w:sz w:val="22"/>
        </w:rPr>
        <w:t>20</w:t>
      </w:r>
      <w:r w:rsidR="00FE5860" w:rsidRPr="00FD759F">
        <w:rPr>
          <w:sz w:val="22"/>
        </w:rPr>
        <w:t>2</w:t>
      </w:r>
      <w:r w:rsidR="00FB7820">
        <w:rPr>
          <w:sz w:val="22"/>
        </w:rPr>
        <w:t>1</w:t>
      </w:r>
      <w:r>
        <w:rPr>
          <w:sz w:val="22"/>
        </w:rPr>
        <w:t xml:space="preserve"> were agreed as a true record and signed digitally by the Chair. The</w:t>
      </w:r>
      <w:r w:rsidR="007C0A49" w:rsidRPr="00FD759F">
        <w:rPr>
          <w:sz w:val="22"/>
        </w:rPr>
        <w:t xml:space="preserve"> Zoom recording</w:t>
      </w:r>
      <w:r>
        <w:rPr>
          <w:sz w:val="22"/>
        </w:rPr>
        <w:t xml:space="preserve"> of the meeting was agreed to be deleted.</w:t>
      </w:r>
    </w:p>
    <w:p w14:paraId="211E3600" w14:textId="77777777" w:rsidR="005944B3" w:rsidRDefault="005944B3" w:rsidP="005944B3">
      <w:pPr>
        <w:pStyle w:val="ListParagraph"/>
        <w:jc w:val="both"/>
        <w:rPr>
          <w:sz w:val="22"/>
        </w:rPr>
      </w:pPr>
    </w:p>
    <w:p w14:paraId="0B3E1263" w14:textId="2CF6601E" w:rsidR="005612E8" w:rsidRDefault="005944B3" w:rsidP="005612E8">
      <w:pPr>
        <w:pStyle w:val="ListParagraph"/>
        <w:numPr>
          <w:ilvl w:val="0"/>
          <w:numId w:val="1"/>
        </w:numPr>
        <w:jc w:val="both"/>
        <w:rPr>
          <w:sz w:val="22"/>
        </w:rPr>
      </w:pPr>
      <w:r w:rsidRPr="00355754">
        <w:rPr>
          <w:b/>
          <w:bCs/>
          <w:sz w:val="22"/>
        </w:rPr>
        <w:t>Public Question Time:</w:t>
      </w:r>
      <w:r>
        <w:rPr>
          <w:sz w:val="22"/>
        </w:rPr>
        <w:t xml:space="preserve"> no questions received.</w:t>
      </w:r>
    </w:p>
    <w:p w14:paraId="02D21C6B" w14:textId="77777777" w:rsidR="005944B3" w:rsidRDefault="005944B3" w:rsidP="005944B3">
      <w:pPr>
        <w:pStyle w:val="ListParagraph"/>
        <w:jc w:val="both"/>
        <w:rPr>
          <w:sz w:val="22"/>
        </w:rPr>
      </w:pPr>
    </w:p>
    <w:p w14:paraId="0498D66F" w14:textId="4571B822" w:rsidR="002E1942" w:rsidRPr="00411702" w:rsidRDefault="005944B3" w:rsidP="00C51BDA">
      <w:pPr>
        <w:pStyle w:val="ListParagraph"/>
        <w:numPr>
          <w:ilvl w:val="0"/>
          <w:numId w:val="1"/>
        </w:numPr>
        <w:rPr>
          <w:b/>
          <w:bCs/>
          <w:sz w:val="22"/>
        </w:rPr>
      </w:pPr>
      <w:r w:rsidRPr="00411702">
        <w:rPr>
          <w:b/>
          <w:bCs/>
          <w:sz w:val="22"/>
        </w:rPr>
        <w:t>Communications</w:t>
      </w:r>
    </w:p>
    <w:p w14:paraId="19EF63FA" w14:textId="1136669F" w:rsidR="00B344A8" w:rsidRPr="00A84BBE" w:rsidRDefault="00A84BBE" w:rsidP="00B344A8">
      <w:pPr>
        <w:pStyle w:val="ListParagraph"/>
        <w:spacing w:after="0" w:line="259" w:lineRule="auto"/>
        <w:rPr>
          <w:b/>
          <w:bCs/>
          <w:sz w:val="22"/>
        </w:rPr>
      </w:pPr>
      <w:r w:rsidRPr="00A84BBE">
        <w:rPr>
          <w:sz w:val="22"/>
        </w:rPr>
        <w:t>It was reported that t</w:t>
      </w:r>
      <w:r w:rsidR="00B344A8" w:rsidRPr="00A84BBE">
        <w:rPr>
          <w:sz w:val="22"/>
        </w:rPr>
        <w:t xml:space="preserve">he articles for the spring edition of Newsline (number 108) will be passed to Character Press </w:t>
      </w:r>
      <w:r w:rsidR="00B9288A">
        <w:rPr>
          <w:sz w:val="22"/>
        </w:rPr>
        <w:t xml:space="preserve">tomorrow </w:t>
      </w:r>
      <w:r w:rsidR="00B344A8" w:rsidRPr="00A84BBE">
        <w:rPr>
          <w:sz w:val="22"/>
        </w:rPr>
        <w:t xml:space="preserve">for editing and publication. </w:t>
      </w:r>
    </w:p>
    <w:p w14:paraId="0FDB1C5B" w14:textId="3C836327" w:rsidR="00B344A8" w:rsidRPr="00A84BBE" w:rsidRDefault="00B344A8" w:rsidP="00B344A8">
      <w:pPr>
        <w:pStyle w:val="ListParagraph"/>
        <w:spacing w:after="0" w:line="259" w:lineRule="auto"/>
        <w:rPr>
          <w:sz w:val="22"/>
        </w:rPr>
      </w:pPr>
      <w:r w:rsidRPr="00A84BBE">
        <w:rPr>
          <w:sz w:val="22"/>
        </w:rPr>
        <w:t xml:space="preserve">We have been approached by the Comet </w:t>
      </w:r>
      <w:r w:rsidR="009172B9" w:rsidRPr="00A84BBE">
        <w:rPr>
          <w:sz w:val="22"/>
        </w:rPr>
        <w:t xml:space="preserve">newspaper </w:t>
      </w:r>
      <w:r w:rsidRPr="00A84BBE">
        <w:rPr>
          <w:sz w:val="22"/>
        </w:rPr>
        <w:t>to submit an article (around 350 words</w:t>
      </w:r>
      <w:r w:rsidR="00B9288A">
        <w:rPr>
          <w:sz w:val="22"/>
        </w:rPr>
        <w:t>)</w:t>
      </w:r>
      <w:r w:rsidRPr="00A84BBE">
        <w:rPr>
          <w:sz w:val="22"/>
        </w:rPr>
        <w:t xml:space="preserve"> on Shefford to include in their towns and villages </w:t>
      </w:r>
      <w:r w:rsidR="009172B9" w:rsidRPr="00A84BBE">
        <w:rPr>
          <w:sz w:val="22"/>
        </w:rPr>
        <w:t xml:space="preserve">feature. By submitting an </w:t>
      </w:r>
      <w:r w:rsidRPr="00A84BBE">
        <w:rPr>
          <w:sz w:val="22"/>
        </w:rPr>
        <w:t>article</w:t>
      </w:r>
      <w:r w:rsidR="00B9288A">
        <w:rPr>
          <w:sz w:val="22"/>
        </w:rPr>
        <w:t xml:space="preserve"> (every seven weeks)</w:t>
      </w:r>
      <w:r w:rsidR="009172B9" w:rsidRPr="00A84BBE">
        <w:rPr>
          <w:sz w:val="22"/>
        </w:rPr>
        <w:t xml:space="preserve">, either a </w:t>
      </w:r>
      <w:r w:rsidRPr="00A84BBE">
        <w:rPr>
          <w:sz w:val="22"/>
        </w:rPr>
        <w:t>roundup of news, something historical or just something topical</w:t>
      </w:r>
      <w:r w:rsidR="009172B9" w:rsidRPr="00A84BBE">
        <w:rPr>
          <w:sz w:val="22"/>
        </w:rPr>
        <w:t xml:space="preserve">, the Council </w:t>
      </w:r>
      <w:r w:rsidR="00B9288A">
        <w:rPr>
          <w:sz w:val="22"/>
        </w:rPr>
        <w:t>will meet</w:t>
      </w:r>
      <w:r w:rsidR="009172B9" w:rsidRPr="00A84BBE">
        <w:rPr>
          <w:sz w:val="22"/>
        </w:rPr>
        <w:t xml:space="preserve"> the </w:t>
      </w:r>
      <w:r w:rsidRPr="00A84BBE">
        <w:rPr>
          <w:sz w:val="22"/>
        </w:rPr>
        <w:t>aim</w:t>
      </w:r>
      <w:r w:rsidR="009172B9" w:rsidRPr="00A84BBE">
        <w:rPr>
          <w:sz w:val="22"/>
        </w:rPr>
        <w:t>s</w:t>
      </w:r>
      <w:r w:rsidRPr="00A84BBE">
        <w:rPr>
          <w:sz w:val="22"/>
        </w:rPr>
        <w:t xml:space="preserve"> </w:t>
      </w:r>
      <w:r w:rsidR="009172B9" w:rsidRPr="00A84BBE">
        <w:rPr>
          <w:sz w:val="22"/>
        </w:rPr>
        <w:t xml:space="preserve">in its Mission Statement </w:t>
      </w:r>
      <w:r w:rsidRPr="00A84BBE">
        <w:rPr>
          <w:sz w:val="22"/>
        </w:rPr>
        <w:t>‘to promote</w:t>
      </w:r>
      <w:r w:rsidR="009172B9" w:rsidRPr="00A84BBE">
        <w:rPr>
          <w:sz w:val="22"/>
        </w:rPr>
        <w:t xml:space="preserve"> Shefford as a place to live, work, visit and a place to invest’.</w:t>
      </w:r>
      <w:r w:rsidRPr="00A84BBE">
        <w:rPr>
          <w:sz w:val="22"/>
        </w:rPr>
        <w:t xml:space="preserve"> </w:t>
      </w:r>
      <w:r w:rsidR="009172B9" w:rsidRPr="00A84BBE">
        <w:rPr>
          <w:sz w:val="22"/>
        </w:rPr>
        <w:t xml:space="preserve">The Council’s first submission, written by </w:t>
      </w:r>
      <w:r w:rsidRPr="00A84BBE">
        <w:rPr>
          <w:sz w:val="22"/>
        </w:rPr>
        <w:t>JW</w:t>
      </w:r>
      <w:r w:rsidR="009172B9" w:rsidRPr="00A84BBE">
        <w:rPr>
          <w:sz w:val="22"/>
        </w:rPr>
        <w:t xml:space="preserve">, is </w:t>
      </w:r>
      <w:r w:rsidRPr="00A84BBE">
        <w:rPr>
          <w:sz w:val="22"/>
        </w:rPr>
        <w:t>about Bellcote Meadow Millennium Green.</w:t>
      </w:r>
    </w:p>
    <w:p w14:paraId="500F304D" w14:textId="5CB777E7" w:rsidR="00F21FD3" w:rsidRPr="00A84BBE" w:rsidRDefault="00F21FD3" w:rsidP="00B344A8">
      <w:pPr>
        <w:pStyle w:val="ListParagraph"/>
        <w:spacing w:after="0" w:line="259" w:lineRule="auto"/>
        <w:rPr>
          <w:b/>
          <w:bCs/>
          <w:sz w:val="22"/>
        </w:rPr>
      </w:pPr>
      <w:r w:rsidRPr="00A84BBE">
        <w:rPr>
          <w:sz w:val="22"/>
        </w:rPr>
        <w:t>Two thousand six hundred and twelve people were reached in the last twenty eight days through the Council’s Facebook page, and followers to the page ha</w:t>
      </w:r>
      <w:r w:rsidR="00B659DE">
        <w:rPr>
          <w:sz w:val="22"/>
        </w:rPr>
        <w:t>ve</w:t>
      </w:r>
      <w:r w:rsidRPr="00A84BBE">
        <w:rPr>
          <w:sz w:val="22"/>
        </w:rPr>
        <w:t xml:space="preserve"> increased to seven hundred and ninety six.</w:t>
      </w:r>
    </w:p>
    <w:p w14:paraId="5F64176D" w14:textId="77777777" w:rsidR="005944B3" w:rsidRPr="005944B3" w:rsidRDefault="005944B3" w:rsidP="005944B3">
      <w:pPr>
        <w:pStyle w:val="ListParagraph"/>
        <w:rPr>
          <w:sz w:val="22"/>
        </w:rPr>
      </w:pPr>
    </w:p>
    <w:p w14:paraId="19A3686C" w14:textId="77777777" w:rsidR="00355754" w:rsidRPr="00B344A8" w:rsidRDefault="005944B3" w:rsidP="000940A1">
      <w:pPr>
        <w:pStyle w:val="ListParagraph"/>
        <w:numPr>
          <w:ilvl w:val="0"/>
          <w:numId w:val="1"/>
        </w:numPr>
        <w:rPr>
          <w:b/>
          <w:bCs/>
          <w:sz w:val="22"/>
        </w:rPr>
      </w:pPr>
      <w:r w:rsidRPr="00B344A8">
        <w:rPr>
          <w:b/>
          <w:bCs/>
          <w:sz w:val="22"/>
        </w:rPr>
        <w:t>Parks and Open Spaces</w:t>
      </w:r>
    </w:p>
    <w:p w14:paraId="69198C0B" w14:textId="7AF50F54" w:rsidR="001639C9" w:rsidRDefault="00A84BBE" w:rsidP="00355754">
      <w:pPr>
        <w:pStyle w:val="ListParagraph"/>
        <w:rPr>
          <w:sz w:val="22"/>
        </w:rPr>
      </w:pPr>
      <w:r>
        <w:rPr>
          <w:sz w:val="22"/>
        </w:rPr>
        <w:t xml:space="preserve">The </w:t>
      </w:r>
      <w:r w:rsidR="005C5C1F" w:rsidRPr="000940A1">
        <w:rPr>
          <w:sz w:val="22"/>
        </w:rPr>
        <w:t>report on the parks and open spaces</w:t>
      </w:r>
      <w:r w:rsidR="00D14789">
        <w:rPr>
          <w:sz w:val="22"/>
        </w:rPr>
        <w:t>, including play areas</w:t>
      </w:r>
      <w:r w:rsidR="007022A8">
        <w:rPr>
          <w:sz w:val="22"/>
        </w:rPr>
        <w:t>,</w:t>
      </w:r>
      <w:r w:rsidR="00D14789">
        <w:rPr>
          <w:sz w:val="22"/>
        </w:rPr>
        <w:t xml:space="preserve"> their </w:t>
      </w:r>
      <w:r w:rsidR="007022A8">
        <w:rPr>
          <w:sz w:val="22"/>
        </w:rPr>
        <w:t>inspection</w:t>
      </w:r>
      <w:r w:rsidR="00DB51EC">
        <w:rPr>
          <w:sz w:val="22"/>
        </w:rPr>
        <w:t>s</w:t>
      </w:r>
      <w:r w:rsidR="007022A8">
        <w:rPr>
          <w:sz w:val="22"/>
        </w:rPr>
        <w:t>,</w:t>
      </w:r>
      <w:r w:rsidR="00D14789">
        <w:rPr>
          <w:sz w:val="22"/>
        </w:rPr>
        <w:t xml:space="preserve"> and </w:t>
      </w:r>
      <w:r w:rsidR="007C0A49">
        <w:rPr>
          <w:sz w:val="22"/>
        </w:rPr>
        <w:t xml:space="preserve">any </w:t>
      </w:r>
      <w:r w:rsidR="00D14789">
        <w:rPr>
          <w:sz w:val="22"/>
        </w:rPr>
        <w:t>repairs necessary</w:t>
      </w:r>
      <w:r w:rsidR="00606290">
        <w:rPr>
          <w:sz w:val="22"/>
        </w:rPr>
        <w:t xml:space="preserve"> was distributed to committee members and reviewed including: the annual jet washing of the WetPour safer surfacing </w:t>
      </w:r>
      <w:r w:rsidR="00D675A1">
        <w:rPr>
          <w:sz w:val="22"/>
        </w:rPr>
        <w:t xml:space="preserve">in St Michael’s Close and Lucas Way play areas; and the ordering of two litter bins </w:t>
      </w:r>
      <w:r w:rsidR="00D438E2">
        <w:rPr>
          <w:sz w:val="22"/>
        </w:rPr>
        <w:t xml:space="preserve">(the same design and colour as those recently installed in St Michael’s play area) </w:t>
      </w:r>
      <w:r w:rsidR="00D675A1">
        <w:rPr>
          <w:sz w:val="22"/>
        </w:rPr>
        <w:t xml:space="preserve">and two removable </w:t>
      </w:r>
      <w:r w:rsidR="00D438E2">
        <w:rPr>
          <w:sz w:val="22"/>
        </w:rPr>
        <w:t xml:space="preserve">cast iron </w:t>
      </w:r>
      <w:r w:rsidR="00D675A1">
        <w:rPr>
          <w:sz w:val="22"/>
        </w:rPr>
        <w:t>bollards</w:t>
      </w:r>
      <w:r w:rsidR="00CA356D">
        <w:rPr>
          <w:sz w:val="22"/>
        </w:rPr>
        <w:t>, both</w:t>
      </w:r>
      <w:r w:rsidR="00D675A1">
        <w:rPr>
          <w:sz w:val="22"/>
        </w:rPr>
        <w:t xml:space="preserve"> for installation</w:t>
      </w:r>
      <w:r w:rsidR="00CA356D">
        <w:rPr>
          <w:sz w:val="22"/>
        </w:rPr>
        <w:t xml:space="preserve"> </w:t>
      </w:r>
      <w:r w:rsidR="00D675A1">
        <w:rPr>
          <w:sz w:val="22"/>
        </w:rPr>
        <w:t>in Bellcote Meadow Millennium Green</w:t>
      </w:r>
      <w:r w:rsidR="00B9288A">
        <w:rPr>
          <w:sz w:val="22"/>
        </w:rPr>
        <w:t>. This</w:t>
      </w:r>
      <w:r w:rsidR="00CA356D">
        <w:rPr>
          <w:sz w:val="22"/>
        </w:rPr>
        <w:t xml:space="preserve"> will</w:t>
      </w:r>
      <w:r w:rsidR="00D675A1">
        <w:rPr>
          <w:sz w:val="22"/>
        </w:rPr>
        <w:t xml:space="preserve"> </w:t>
      </w:r>
      <w:r w:rsidR="00B9288A">
        <w:rPr>
          <w:sz w:val="22"/>
        </w:rPr>
        <w:t xml:space="preserve">complete </w:t>
      </w:r>
      <w:r w:rsidR="00D675A1">
        <w:rPr>
          <w:sz w:val="22"/>
        </w:rPr>
        <w:t>the first phase of the refurbishment of the toddler play area.</w:t>
      </w:r>
    </w:p>
    <w:p w14:paraId="22CE4D55" w14:textId="5F796CBA" w:rsidR="00D675A1" w:rsidRDefault="00D675A1" w:rsidP="00355754">
      <w:pPr>
        <w:pStyle w:val="ListParagraph"/>
        <w:rPr>
          <w:sz w:val="22"/>
        </w:rPr>
      </w:pPr>
    </w:p>
    <w:p w14:paraId="73CAAC1F" w14:textId="68910FA0" w:rsidR="00D438E2" w:rsidRPr="0041294B" w:rsidRDefault="00D675A1" w:rsidP="00355754">
      <w:pPr>
        <w:pStyle w:val="ListParagraph"/>
        <w:rPr>
          <w:b/>
          <w:bCs/>
          <w:i/>
          <w:iCs/>
          <w:sz w:val="22"/>
        </w:rPr>
      </w:pPr>
      <w:r w:rsidRPr="0041294B">
        <w:rPr>
          <w:b/>
          <w:bCs/>
          <w:i/>
          <w:iCs/>
          <w:sz w:val="22"/>
        </w:rPr>
        <w:t xml:space="preserve">It was resolved by Delegated Powers to </w:t>
      </w:r>
      <w:r w:rsidR="006B404A" w:rsidRPr="0041294B">
        <w:rPr>
          <w:b/>
          <w:bCs/>
          <w:i/>
          <w:iCs/>
          <w:sz w:val="22"/>
        </w:rPr>
        <w:t xml:space="preserve">raise an order to Broxap Ltd for </w:t>
      </w:r>
      <w:r w:rsidR="00D438E2" w:rsidRPr="0041294B">
        <w:rPr>
          <w:b/>
          <w:bCs/>
          <w:i/>
          <w:iCs/>
          <w:sz w:val="22"/>
        </w:rPr>
        <w:t xml:space="preserve">the supply and delivery of </w:t>
      </w:r>
      <w:r w:rsidR="006B404A" w:rsidRPr="0041294B">
        <w:rPr>
          <w:b/>
          <w:bCs/>
          <w:i/>
          <w:iCs/>
          <w:sz w:val="22"/>
        </w:rPr>
        <w:t xml:space="preserve">two metal </w:t>
      </w:r>
      <w:r w:rsidR="00D438E2" w:rsidRPr="0041294B">
        <w:rPr>
          <w:b/>
          <w:bCs/>
          <w:i/>
          <w:iCs/>
          <w:sz w:val="22"/>
        </w:rPr>
        <w:t xml:space="preserve">Derby Weyburn </w:t>
      </w:r>
      <w:r w:rsidR="006B404A" w:rsidRPr="0041294B">
        <w:rPr>
          <w:b/>
          <w:bCs/>
          <w:i/>
          <w:iCs/>
          <w:sz w:val="22"/>
        </w:rPr>
        <w:t>litter bins</w:t>
      </w:r>
      <w:r w:rsidR="00D438E2" w:rsidRPr="0041294B">
        <w:rPr>
          <w:b/>
          <w:bCs/>
          <w:i/>
          <w:iCs/>
          <w:sz w:val="22"/>
        </w:rPr>
        <w:t xml:space="preserve"> in RAL 6005 (moss green) for installation in the play area at Bellcote Meadow Millennium Green.</w:t>
      </w:r>
    </w:p>
    <w:p w14:paraId="35F9C57D" w14:textId="4A1A1025" w:rsidR="00D438E2" w:rsidRPr="0041294B" w:rsidRDefault="00D438E2" w:rsidP="00355754">
      <w:pPr>
        <w:pStyle w:val="ListParagraph"/>
        <w:rPr>
          <w:b/>
          <w:bCs/>
          <w:i/>
          <w:iCs/>
          <w:sz w:val="22"/>
        </w:rPr>
      </w:pPr>
    </w:p>
    <w:p w14:paraId="64EA3D12" w14:textId="1C5EBAD1" w:rsidR="00D438E2" w:rsidRPr="0041294B" w:rsidRDefault="00D438E2" w:rsidP="00355754">
      <w:pPr>
        <w:pStyle w:val="ListParagraph"/>
        <w:rPr>
          <w:b/>
          <w:bCs/>
          <w:i/>
          <w:iCs/>
          <w:sz w:val="22"/>
        </w:rPr>
      </w:pPr>
      <w:r w:rsidRPr="0041294B">
        <w:rPr>
          <w:b/>
          <w:bCs/>
          <w:i/>
          <w:iCs/>
          <w:sz w:val="22"/>
        </w:rPr>
        <w:t xml:space="preserve">It was resolved by Delegated Powers to raise an order to Broxap Ltd for the supply and delivery of two cast iron Manchester bollards in RAL 6005 (moss green) for installation </w:t>
      </w:r>
      <w:r w:rsidR="00CA356D" w:rsidRPr="0041294B">
        <w:rPr>
          <w:b/>
          <w:bCs/>
          <w:i/>
          <w:iCs/>
          <w:sz w:val="22"/>
        </w:rPr>
        <w:t>in the play area at Bellcote Meadow Millennium Green.</w:t>
      </w:r>
    </w:p>
    <w:p w14:paraId="6B682353" w14:textId="1C28F97B" w:rsidR="00D438E2" w:rsidRPr="00812EE7" w:rsidRDefault="00812EE7" w:rsidP="00812EE7">
      <w:pPr>
        <w:pStyle w:val="ListParagraph"/>
        <w:jc w:val="right"/>
        <w:rPr>
          <w:b/>
          <w:bCs/>
          <w:sz w:val="22"/>
        </w:rPr>
      </w:pPr>
      <w:r>
        <w:rPr>
          <w:b/>
          <w:bCs/>
          <w:sz w:val="22"/>
        </w:rPr>
        <w:lastRenderedPageBreak/>
        <w:t>31</w:t>
      </w:r>
      <w:r w:rsidR="00B659DE">
        <w:rPr>
          <w:b/>
          <w:bCs/>
          <w:sz w:val="22"/>
        </w:rPr>
        <w:t>70</w:t>
      </w:r>
      <w:r>
        <w:rPr>
          <w:b/>
          <w:bCs/>
          <w:sz w:val="22"/>
        </w:rPr>
        <w:t xml:space="preserve"> 01/22</w:t>
      </w:r>
    </w:p>
    <w:p w14:paraId="504CF3E9" w14:textId="7592A21E" w:rsidR="00D675A1" w:rsidRPr="0041294B" w:rsidRDefault="00D438E2" w:rsidP="00355754">
      <w:pPr>
        <w:pStyle w:val="ListParagraph"/>
        <w:rPr>
          <w:b/>
          <w:bCs/>
          <w:i/>
          <w:iCs/>
          <w:sz w:val="22"/>
        </w:rPr>
      </w:pPr>
      <w:r w:rsidRPr="0041294B">
        <w:rPr>
          <w:b/>
          <w:bCs/>
          <w:i/>
          <w:iCs/>
          <w:sz w:val="22"/>
        </w:rPr>
        <w:t xml:space="preserve">Recommendation </w:t>
      </w:r>
      <w:r w:rsidR="00A539A9" w:rsidRPr="0041294B">
        <w:rPr>
          <w:b/>
          <w:bCs/>
          <w:i/>
          <w:iCs/>
          <w:sz w:val="22"/>
        </w:rPr>
        <w:t>b</w:t>
      </w:r>
      <w:r w:rsidRPr="0041294B">
        <w:rPr>
          <w:b/>
          <w:bCs/>
          <w:i/>
          <w:iCs/>
          <w:sz w:val="22"/>
        </w:rPr>
        <w:t xml:space="preserve">y Delegated Powers </w:t>
      </w:r>
      <w:r w:rsidR="00A539A9" w:rsidRPr="0041294B">
        <w:rPr>
          <w:b/>
          <w:bCs/>
          <w:i/>
          <w:iCs/>
          <w:sz w:val="22"/>
        </w:rPr>
        <w:t xml:space="preserve">to be made to Full Council </w:t>
      </w:r>
      <w:r w:rsidRPr="0041294B">
        <w:rPr>
          <w:b/>
          <w:bCs/>
          <w:i/>
          <w:iCs/>
          <w:sz w:val="22"/>
        </w:rPr>
        <w:t xml:space="preserve">to raise an order to </w:t>
      </w:r>
      <w:r w:rsidR="00A539A9" w:rsidRPr="0041294B">
        <w:rPr>
          <w:b/>
          <w:bCs/>
          <w:i/>
          <w:iCs/>
          <w:sz w:val="22"/>
        </w:rPr>
        <w:t>DJ Granger Grounds Maintenance Ltd for the jet washing of the WetPour safer surfacing in St Michael’s Close and Lucas Way play areas this spring to remove all the algae and build</w:t>
      </w:r>
      <w:r w:rsidR="00052BB7">
        <w:rPr>
          <w:b/>
          <w:bCs/>
          <w:i/>
          <w:iCs/>
          <w:sz w:val="22"/>
        </w:rPr>
        <w:t>-</w:t>
      </w:r>
      <w:r w:rsidR="00A539A9" w:rsidRPr="0041294B">
        <w:rPr>
          <w:b/>
          <w:bCs/>
          <w:i/>
          <w:iCs/>
          <w:sz w:val="22"/>
        </w:rPr>
        <w:t>up of dirt and detritus.</w:t>
      </w:r>
    </w:p>
    <w:p w14:paraId="6CB6746C" w14:textId="77777777" w:rsidR="00355754" w:rsidRDefault="00355754" w:rsidP="00355754">
      <w:pPr>
        <w:pStyle w:val="ListParagraph"/>
        <w:rPr>
          <w:sz w:val="22"/>
        </w:rPr>
      </w:pPr>
    </w:p>
    <w:p w14:paraId="6536F5BC" w14:textId="77777777" w:rsidR="00355754" w:rsidRPr="00B344A8" w:rsidRDefault="00355754" w:rsidP="000940A1">
      <w:pPr>
        <w:pStyle w:val="ListParagraph"/>
        <w:numPr>
          <w:ilvl w:val="0"/>
          <w:numId w:val="1"/>
        </w:numPr>
        <w:rPr>
          <w:b/>
          <w:bCs/>
          <w:sz w:val="22"/>
        </w:rPr>
      </w:pPr>
      <w:r w:rsidRPr="00B344A8">
        <w:rPr>
          <w:b/>
          <w:bCs/>
          <w:sz w:val="22"/>
        </w:rPr>
        <w:t>Shefford House</w:t>
      </w:r>
    </w:p>
    <w:p w14:paraId="141E68BA" w14:textId="395E7618" w:rsidR="002D7FED" w:rsidRDefault="00B344A8" w:rsidP="00355754">
      <w:pPr>
        <w:pStyle w:val="ListParagraph"/>
        <w:rPr>
          <w:sz w:val="22"/>
        </w:rPr>
      </w:pPr>
      <w:r>
        <w:rPr>
          <w:sz w:val="22"/>
        </w:rPr>
        <w:t xml:space="preserve">The </w:t>
      </w:r>
      <w:r w:rsidR="00A32F9A" w:rsidRPr="002D7FED">
        <w:rPr>
          <w:sz w:val="22"/>
        </w:rPr>
        <w:t>report on Shefford House</w:t>
      </w:r>
      <w:r>
        <w:rPr>
          <w:sz w:val="22"/>
        </w:rPr>
        <w:t xml:space="preserve"> was distributed to committee members and reviewed.</w:t>
      </w:r>
    </w:p>
    <w:p w14:paraId="6937751B" w14:textId="77777777" w:rsidR="00355754" w:rsidRDefault="00355754" w:rsidP="00355754">
      <w:pPr>
        <w:pStyle w:val="ListParagraph"/>
        <w:rPr>
          <w:sz w:val="22"/>
        </w:rPr>
      </w:pPr>
    </w:p>
    <w:p w14:paraId="55845AC7" w14:textId="77E55068" w:rsidR="009D31C3" w:rsidRDefault="00355754" w:rsidP="000940A1">
      <w:pPr>
        <w:pStyle w:val="ListParagraph"/>
        <w:numPr>
          <w:ilvl w:val="0"/>
          <w:numId w:val="1"/>
        </w:numPr>
        <w:rPr>
          <w:b/>
          <w:bCs/>
          <w:sz w:val="22"/>
        </w:rPr>
      </w:pPr>
      <w:r w:rsidRPr="00B344A8">
        <w:rPr>
          <w:b/>
          <w:bCs/>
          <w:sz w:val="22"/>
        </w:rPr>
        <w:t>Events</w:t>
      </w:r>
    </w:p>
    <w:p w14:paraId="334A8FE1" w14:textId="04C87B7D" w:rsidR="00B344A8" w:rsidRDefault="00A84BBE" w:rsidP="00B344A8">
      <w:pPr>
        <w:pStyle w:val="ListParagraph"/>
        <w:rPr>
          <w:sz w:val="22"/>
        </w:rPr>
      </w:pPr>
      <w:r w:rsidRPr="00606290">
        <w:rPr>
          <w:sz w:val="22"/>
        </w:rPr>
        <w:t xml:space="preserve">It was reported </w:t>
      </w:r>
      <w:r w:rsidR="00060EF7">
        <w:rPr>
          <w:sz w:val="22"/>
        </w:rPr>
        <w:t xml:space="preserve">that </w:t>
      </w:r>
      <w:r w:rsidR="00E26AB6">
        <w:rPr>
          <w:sz w:val="22"/>
        </w:rPr>
        <w:t xml:space="preserve">the Town Carol Service held </w:t>
      </w:r>
      <w:r w:rsidR="00060EF7">
        <w:rPr>
          <w:sz w:val="22"/>
        </w:rPr>
        <w:t xml:space="preserve">outside </w:t>
      </w:r>
      <w:r w:rsidR="00E26AB6">
        <w:rPr>
          <w:sz w:val="22"/>
        </w:rPr>
        <w:t xml:space="preserve">on the market square was a great success, and it is hoped </w:t>
      </w:r>
      <w:r w:rsidR="0045156A">
        <w:rPr>
          <w:sz w:val="22"/>
        </w:rPr>
        <w:t xml:space="preserve">that next years’ service can </w:t>
      </w:r>
      <w:r w:rsidR="00E26AB6">
        <w:rPr>
          <w:sz w:val="22"/>
        </w:rPr>
        <w:t>be held in the same location. £150 was raised for Christian Aid</w:t>
      </w:r>
      <w:r w:rsidR="00060EF7">
        <w:rPr>
          <w:sz w:val="22"/>
        </w:rPr>
        <w:t xml:space="preserve"> at the event.</w:t>
      </w:r>
    </w:p>
    <w:p w14:paraId="6D76B442" w14:textId="56BA9938" w:rsidR="00F511D7" w:rsidRDefault="00E26AB6" w:rsidP="00B344A8">
      <w:pPr>
        <w:pStyle w:val="ListParagraph"/>
        <w:rPr>
          <w:sz w:val="22"/>
        </w:rPr>
      </w:pPr>
      <w:r>
        <w:rPr>
          <w:sz w:val="22"/>
        </w:rPr>
        <w:t>The Keech Hospice Care ‘Bob Sleigh</w:t>
      </w:r>
      <w:r w:rsidR="004C16E9">
        <w:rPr>
          <w:sz w:val="22"/>
        </w:rPr>
        <w:t>’s</w:t>
      </w:r>
      <w:r>
        <w:rPr>
          <w:sz w:val="22"/>
        </w:rPr>
        <w:t xml:space="preserve">’ visit to Shefford was also a great success, with lots of positive feedback on social media. £667.50 was raised during the evening, with a total of £5,479.06 raised for the Keech </w:t>
      </w:r>
      <w:r w:rsidR="0045156A">
        <w:rPr>
          <w:sz w:val="22"/>
        </w:rPr>
        <w:t xml:space="preserve">Children’s </w:t>
      </w:r>
      <w:r>
        <w:rPr>
          <w:sz w:val="22"/>
        </w:rPr>
        <w:t>Hospice over all the sleigh evenings.</w:t>
      </w:r>
      <w:r w:rsidR="0045156A">
        <w:rPr>
          <w:sz w:val="22"/>
        </w:rPr>
        <w:t xml:space="preserve"> </w:t>
      </w:r>
      <w:r w:rsidR="00F511D7">
        <w:rPr>
          <w:sz w:val="22"/>
        </w:rPr>
        <w:t xml:space="preserve">The sleigh needs an overhaul ready for </w:t>
      </w:r>
      <w:r w:rsidR="004C16E9">
        <w:rPr>
          <w:sz w:val="22"/>
        </w:rPr>
        <w:t>the Christmas 2022</w:t>
      </w:r>
      <w:r w:rsidR="00F511D7">
        <w:rPr>
          <w:sz w:val="22"/>
        </w:rPr>
        <w:t xml:space="preserve"> visits, and as </w:t>
      </w:r>
      <w:r w:rsidR="0045156A">
        <w:rPr>
          <w:sz w:val="22"/>
        </w:rPr>
        <w:t>is hoped to give a repeat performance</w:t>
      </w:r>
      <w:r w:rsidR="004C16E9">
        <w:rPr>
          <w:sz w:val="22"/>
        </w:rPr>
        <w:t xml:space="preserve"> in Shefford</w:t>
      </w:r>
      <w:r w:rsidR="0045156A">
        <w:rPr>
          <w:sz w:val="22"/>
        </w:rPr>
        <w:t>, and possibly cover more streets over two nights if there are enough volunteers to support the event</w:t>
      </w:r>
      <w:r w:rsidR="00F511D7">
        <w:rPr>
          <w:sz w:val="22"/>
        </w:rPr>
        <w:t xml:space="preserve">, a donation towards the work was reviewed by the Committee. </w:t>
      </w:r>
    </w:p>
    <w:p w14:paraId="65CE2F70" w14:textId="7AB78503" w:rsidR="0045156A" w:rsidRDefault="00F511D7" w:rsidP="00B344A8">
      <w:pPr>
        <w:pStyle w:val="ListParagraph"/>
        <w:rPr>
          <w:sz w:val="22"/>
        </w:rPr>
      </w:pPr>
      <w:r>
        <w:rPr>
          <w:sz w:val="22"/>
        </w:rPr>
        <w:t>The p</w:t>
      </w:r>
      <w:r w:rsidR="0045156A">
        <w:rPr>
          <w:sz w:val="22"/>
        </w:rPr>
        <w:t>reparations have begun for the Platinum Jubilee celebrations on 2 June 2022, including the Town Crier, a piper, the bugle call, and lighting of the beacon followed by the choir. A separate family event will be held on Saturday 16</w:t>
      </w:r>
      <w:r w:rsidR="0045156A" w:rsidRPr="0045156A">
        <w:rPr>
          <w:sz w:val="22"/>
          <w:vertAlign w:val="superscript"/>
        </w:rPr>
        <w:t>th</w:t>
      </w:r>
      <w:r w:rsidR="0045156A">
        <w:rPr>
          <w:sz w:val="22"/>
        </w:rPr>
        <w:t xml:space="preserve"> July 2022. Activities on the day will include the EatFeast food festival, the choosing and crowning of the new Prince and Princesses of Shefford, fun fair rides and stalls.</w:t>
      </w:r>
    </w:p>
    <w:p w14:paraId="0174D90D" w14:textId="7DEE2A34" w:rsidR="00F511D7" w:rsidRDefault="00F511D7" w:rsidP="00B344A8">
      <w:pPr>
        <w:pStyle w:val="ListParagraph"/>
        <w:rPr>
          <w:sz w:val="22"/>
        </w:rPr>
      </w:pPr>
    </w:p>
    <w:p w14:paraId="34D61230" w14:textId="40DC7E56" w:rsidR="00F511D7" w:rsidRPr="00C462A0" w:rsidRDefault="00F511D7" w:rsidP="00B344A8">
      <w:pPr>
        <w:pStyle w:val="ListParagraph"/>
        <w:rPr>
          <w:b/>
          <w:bCs/>
          <w:i/>
          <w:iCs/>
          <w:sz w:val="22"/>
        </w:rPr>
      </w:pPr>
      <w:r w:rsidRPr="00C462A0">
        <w:rPr>
          <w:b/>
          <w:bCs/>
          <w:i/>
          <w:iCs/>
          <w:sz w:val="22"/>
        </w:rPr>
        <w:t xml:space="preserve">Recommendation by Delegated Powers to be made to the Finance and Strategy Committee to make a donation to Keech Hospice Care for the overhaul of their ‘Bob Sleigh’ in readiness for its </w:t>
      </w:r>
      <w:r w:rsidR="00DC388C" w:rsidRPr="00C462A0">
        <w:rPr>
          <w:b/>
          <w:bCs/>
          <w:i/>
          <w:iCs/>
          <w:sz w:val="22"/>
        </w:rPr>
        <w:t>use leading up to Christmas 2022.</w:t>
      </w:r>
    </w:p>
    <w:p w14:paraId="77397BE9" w14:textId="4CC65D91" w:rsidR="000F7127" w:rsidRPr="00B344A8" w:rsidRDefault="000F7127" w:rsidP="000F7127">
      <w:pPr>
        <w:rPr>
          <w:b/>
          <w:bCs/>
          <w:sz w:val="22"/>
        </w:rPr>
      </w:pPr>
      <w:r w:rsidRPr="00B344A8">
        <w:rPr>
          <w:b/>
          <w:bCs/>
          <w:sz w:val="22"/>
        </w:rPr>
        <w:t>Meeting closed 17:00hrs</w:t>
      </w:r>
    </w:p>
    <w:sectPr w:rsidR="000F7127" w:rsidRPr="00B344A8"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E78A2" w14:textId="77777777" w:rsidR="00240C7F" w:rsidRDefault="00240C7F" w:rsidP="00B41EEC">
      <w:pPr>
        <w:spacing w:after="0" w:line="240" w:lineRule="auto"/>
      </w:pPr>
      <w:r>
        <w:separator/>
      </w:r>
    </w:p>
  </w:endnote>
  <w:endnote w:type="continuationSeparator" w:id="0">
    <w:p w14:paraId="4457D4B4" w14:textId="77777777" w:rsidR="00240C7F" w:rsidRDefault="00240C7F" w:rsidP="00B41EEC">
      <w:pPr>
        <w:spacing w:after="0" w:line="240" w:lineRule="auto"/>
      </w:pPr>
      <w:r>
        <w:continuationSeparator/>
      </w:r>
    </w:p>
  </w:endnote>
  <w:endnote w:type="continuationNotice" w:id="1">
    <w:p w14:paraId="0B78E537" w14:textId="77777777" w:rsidR="00240C7F" w:rsidRDefault="00240C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7CF8D" w14:textId="77777777" w:rsidR="00240C7F" w:rsidRDefault="00240C7F" w:rsidP="00B41EEC">
      <w:pPr>
        <w:spacing w:after="0" w:line="240" w:lineRule="auto"/>
      </w:pPr>
      <w:r>
        <w:separator/>
      </w:r>
    </w:p>
  </w:footnote>
  <w:footnote w:type="continuationSeparator" w:id="0">
    <w:p w14:paraId="3BB1818C" w14:textId="77777777" w:rsidR="00240C7F" w:rsidRDefault="00240C7F" w:rsidP="00B41EEC">
      <w:pPr>
        <w:spacing w:after="0" w:line="240" w:lineRule="auto"/>
      </w:pPr>
      <w:r>
        <w:continuationSeparator/>
      </w:r>
    </w:p>
  </w:footnote>
  <w:footnote w:type="continuationNotice" w:id="1">
    <w:p w14:paraId="2470FE1E" w14:textId="77777777" w:rsidR="00240C7F" w:rsidRDefault="00240C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6AE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5434C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379A4"/>
    <w:rsid w:val="000430DE"/>
    <w:rsid w:val="00052BB7"/>
    <w:rsid w:val="00055E8B"/>
    <w:rsid w:val="00060AFC"/>
    <w:rsid w:val="00060EF7"/>
    <w:rsid w:val="00083FD4"/>
    <w:rsid w:val="000854A8"/>
    <w:rsid w:val="0008661A"/>
    <w:rsid w:val="000940A1"/>
    <w:rsid w:val="00096C91"/>
    <w:rsid w:val="000A1CD2"/>
    <w:rsid w:val="000C0B26"/>
    <w:rsid w:val="000C15D4"/>
    <w:rsid w:val="000C1A12"/>
    <w:rsid w:val="000D3371"/>
    <w:rsid w:val="000E34C5"/>
    <w:rsid w:val="000F1EEA"/>
    <w:rsid w:val="000F4CE4"/>
    <w:rsid w:val="000F7127"/>
    <w:rsid w:val="00100AD1"/>
    <w:rsid w:val="00135F7B"/>
    <w:rsid w:val="00150145"/>
    <w:rsid w:val="0016014F"/>
    <w:rsid w:val="00162DF5"/>
    <w:rsid w:val="001639C9"/>
    <w:rsid w:val="00182BF1"/>
    <w:rsid w:val="00183B88"/>
    <w:rsid w:val="00185507"/>
    <w:rsid w:val="001931DE"/>
    <w:rsid w:val="0019616D"/>
    <w:rsid w:val="001C28E0"/>
    <w:rsid w:val="001D114B"/>
    <w:rsid w:val="001E0E1D"/>
    <w:rsid w:val="001E5219"/>
    <w:rsid w:val="00211E86"/>
    <w:rsid w:val="00224AB1"/>
    <w:rsid w:val="00233542"/>
    <w:rsid w:val="002349F7"/>
    <w:rsid w:val="00240C7F"/>
    <w:rsid w:val="00250785"/>
    <w:rsid w:val="00253BA6"/>
    <w:rsid w:val="002661C4"/>
    <w:rsid w:val="0028297B"/>
    <w:rsid w:val="00283D66"/>
    <w:rsid w:val="00293698"/>
    <w:rsid w:val="0029739B"/>
    <w:rsid w:val="002A3118"/>
    <w:rsid w:val="002A573C"/>
    <w:rsid w:val="002B5434"/>
    <w:rsid w:val="002C0996"/>
    <w:rsid w:val="002C1AE2"/>
    <w:rsid w:val="002D12A0"/>
    <w:rsid w:val="002D4917"/>
    <w:rsid w:val="002D7FED"/>
    <w:rsid w:val="002E1942"/>
    <w:rsid w:val="002F33D8"/>
    <w:rsid w:val="002F4317"/>
    <w:rsid w:val="002F484F"/>
    <w:rsid w:val="0030521F"/>
    <w:rsid w:val="00306AB4"/>
    <w:rsid w:val="003102D2"/>
    <w:rsid w:val="00312AE7"/>
    <w:rsid w:val="003144DB"/>
    <w:rsid w:val="00314CA3"/>
    <w:rsid w:val="00315478"/>
    <w:rsid w:val="00326F68"/>
    <w:rsid w:val="003456FE"/>
    <w:rsid w:val="003504ED"/>
    <w:rsid w:val="00352880"/>
    <w:rsid w:val="00352FE3"/>
    <w:rsid w:val="0035411E"/>
    <w:rsid w:val="00355754"/>
    <w:rsid w:val="0036073E"/>
    <w:rsid w:val="00360FDA"/>
    <w:rsid w:val="003654E2"/>
    <w:rsid w:val="003676FC"/>
    <w:rsid w:val="0037059F"/>
    <w:rsid w:val="00390682"/>
    <w:rsid w:val="003A026C"/>
    <w:rsid w:val="003C76A5"/>
    <w:rsid w:val="003E2D0D"/>
    <w:rsid w:val="003F3F47"/>
    <w:rsid w:val="004066FD"/>
    <w:rsid w:val="00411702"/>
    <w:rsid w:val="0041294B"/>
    <w:rsid w:val="00423EA4"/>
    <w:rsid w:val="004325C3"/>
    <w:rsid w:val="00442830"/>
    <w:rsid w:val="0045116B"/>
    <w:rsid w:val="0045156A"/>
    <w:rsid w:val="00453659"/>
    <w:rsid w:val="00460673"/>
    <w:rsid w:val="004613DB"/>
    <w:rsid w:val="00463E36"/>
    <w:rsid w:val="0046471D"/>
    <w:rsid w:val="00477FF3"/>
    <w:rsid w:val="004873E6"/>
    <w:rsid w:val="00490507"/>
    <w:rsid w:val="00495FA8"/>
    <w:rsid w:val="004A0240"/>
    <w:rsid w:val="004A0413"/>
    <w:rsid w:val="004A55FF"/>
    <w:rsid w:val="004B0EE7"/>
    <w:rsid w:val="004C16E9"/>
    <w:rsid w:val="004C189E"/>
    <w:rsid w:val="004C2DAF"/>
    <w:rsid w:val="004C2EC4"/>
    <w:rsid w:val="004D54D8"/>
    <w:rsid w:val="004D6947"/>
    <w:rsid w:val="004F5316"/>
    <w:rsid w:val="004F6C05"/>
    <w:rsid w:val="005217B0"/>
    <w:rsid w:val="00524976"/>
    <w:rsid w:val="00527D6F"/>
    <w:rsid w:val="00540936"/>
    <w:rsid w:val="00541616"/>
    <w:rsid w:val="00543A15"/>
    <w:rsid w:val="0055068F"/>
    <w:rsid w:val="005513C6"/>
    <w:rsid w:val="00553652"/>
    <w:rsid w:val="00556FA2"/>
    <w:rsid w:val="005612E8"/>
    <w:rsid w:val="00562C12"/>
    <w:rsid w:val="00575C07"/>
    <w:rsid w:val="0058606C"/>
    <w:rsid w:val="00590705"/>
    <w:rsid w:val="005944B3"/>
    <w:rsid w:val="005A1815"/>
    <w:rsid w:val="005B14AD"/>
    <w:rsid w:val="005C5C1F"/>
    <w:rsid w:val="005C6506"/>
    <w:rsid w:val="005D0748"/>
    <w:rsid w:val="005E369F"/>
    <w:rsid w:val="005F1BA5"/>
    <w:rsid w:val="005F4B7D"/>
    <w:rsid w:val="006048F5"/>
    <w:rsid w:val="00606290"/>
    <w:rsid w:val="00606FC4"/>
    <w:rsid w:val="006208BF"/>
    <w:rsid w:val="00636AE2"/>
    <w:rsid w:val="0064408F"/>
    <w:rsid w:val="00647CA7"/>
    <w:rsid w:val="00661EB0"/>
    <w:rsid w:val="0066206C"/>
    <w:rsid w:val="006626BC"/>
    <w:rsid w:val="00665092"/>
    <w:rsid w:val="006700E3"/>
    <w:rsid w:val="006733C6"/>
    <w:rsid w:val="00677373"/>
    <w:rsid w:val="00684B93"/>
    <w:rsid w:val="00685388"/>
    <w:rsid w:val="00695A96"/>
    <w:rsid w:val="006A4F0C"/>
    <w:rsid w:val="006B3361"/>
    <w:rsid w:val="006B404A"/>
    <w:rsid w:val="006B5173"/>
    <w:rsid w:val="006D753D"/>
    <w:rsid w:val="006D7F93"/>
    <w:rsid w:val="006E3006"/>
    <w:rsid w:val="006F0D1C"/>
    <w:rsid w:val="006F6144"/>
    <w:rsid w:val="007022A8"/>
    <w:rsid w:val="00720803"/>
    <w:rsid w:val="00723D58"/>
    <w:rsid w:val="00735370"/>
    <w:rsid w:val="007464A0"/>
    <w:rsid w:val="00751590"/>
    <w:rsid w:val="007655DF"/>
    <w:rsid w:val="007672E0"/>
    <w:rsid w:val="00772ACB"/>
    <w:rsid w:val="00786ACE"/>
    <w:rsid w:val="00797B15"/>
    <w:rsid w:val="007A706A"/>
    <w:rsid w:val="007C0A49"/>
    <w:rsid w:val="007C176F"/>
    <w:rsid w:val="007D4828"/>
    <w:rsid w:val="007D7903"/>
    <w:rsid w:val="007E3CB4"/>
    <w:rsid w:val="0081231A"/>
    <w:rsid w:val="00812EE7"/>
    <w:rsid w:val="00816487"/>
    <w:rsid w:val="0083073A"/>
    <w:rsid w:val="00831E3F"/>
    <w:rsid w:val="00833A25"/>
    <w:rsid w:val="00846133"/>
    <w:rsid w:val="00867A09"/>
    <w:rsid w:val="00875A4A"/>
    <w:rsid w:val="00882869"/>
    <w:rsid w:val="00890B89"/>
    <w:rsid w:val="00891C01"/>
    <w:rsid w:val="008937F1"/>
    <w:rsid w:val="008A7AE8"/>
    <w:rsid w:val="008B354E"/>
    <w:rsid w:val="008B4FA8"/>
    <w:rsid w:val="008F51DB"/>
    <w:rsid w:val="009006E6"/>
    <w:rsid w:val="00913AA4"/>
    <w:rsid w:val="009172B9"/>
    <w:rsid w:val="00930D8D"/>
    <w:rsid w:val="0093785C"/>
    <w:rsid w:val="00941C4B"/>
    <w:rsid w:val="0095252E"/>
    <w:rsid w:val="00960952"/>
    <w:rsid w:val="0096101D"/>
    <w:rsid w:val="009619A1"/>
    <w:rsid w:val="009624B0"/>
    <w:rsid w:val="009A5E44"/>
    <w:rsid w:val="009A6867"/>
    <w:rsid w:val="009A689C"/>
    <w:rsid w:val="009A77AE"/>
    <w:rsid w:val="009A7C29"/>
    <w:rsid w:val="009B246F"/>
    <w:rsid w:val="009B6073"/>
    <w:rsid w:val="009C1576"/>
    <w:rsid w:val="009C4D07"/>
    <w:rsid w:val="009D31C3"/>
    <w:rsid w:val="009E7424"/>
    <w:rsid w:val="009E7522"/>
    <w:rsid w:val="00A01A69"/>
    <w:rsid w:val="00A02891"/>
    <w:rsid w:val="00A14566"/>
    <w:rsid w:val="00A275DC"/>
    <w:rsid w:val="00A31CC7"/>
    <w:rsid w:val="00A32F9A"/>
    <w:rsid w:val="00A43AFE"/>
    <w:rsid w:val="00A539A9"/>
    <w:rsid w:val="00A65B24"/>
    <w:rsid w:val="00A7338E"/>
    <w:rsid w:val="00A82CA9"/>
    <w:rsid w:val="00A84BBE"/>
    <w:rsid w:val="00AD7C0E"/>
    <w:rsid w:val="00AE5CB1"/>
    <w:rsid w:val="00AF3130"/>
    <w:rsid w:val="00AF6514"/>
    <w:rsid w:val="00B038C4"/>
    <w:rsid w:val="00B22E4D"/>
    <w:rsid w:val="00B32570"/>
    <w:rsid w:val="00B32789"/>
    <w:rsid w:val="00B344A8"/>
    <w:rsid w:val="00B355D9"/>
    <w:rsid w:val="00B41102"/>
    <w:rsid w:val="00B41EEC"/>
    <w:rsid w:val="00B47F09"/>
    <w:rsid w:val="00B50113"/>
    <w:rsid w:val="00B54296"/>
    <w:rsid w:val="00B56556"/>
    <w:rsid w:val="00B608E6"/>
    <w:rsid w:val="00B659DE"/>
    <w:rsid w:val="00B67379"/>
    <w:rsid w:val="00B768D8"/>
    <w:rsid w:val="00B9288A"/>
    <w:rsid w:val="00B93D6C"/>
    <w:rsid w:val="00BA0C47"/>
    <w:rsid w:val="00BA64C2"/>
    <w:rsid w:val="00BB437B"/>
    <w:rsid w:val="00BC4410"/>
    <w:rsid w:val="00BE4D1F"/>
    <w:rsid w:val="00BF0FF7"/>
    <w:rsid w:val="00C05388"/>
    <w:rsid w:val="00C155C0"/>
    <w:rsid w:val="00C22B1D"/>
    <w:rsid w:val="00C23C9B"/>
    <w:rsid w:val="00C462A0"/>
    <w:rsid w:val="00C5098D"/>
    <w:rsid w:val="00C51BDA"/>
    <w:rsid w:val="00C550EB"/>
    <w:rsid w:val="00C60C1F"/>
    <w:rsid w:val="00C748C7"/>
    <w:rsid w:val="00C8506F"/>
    <w:rsid w:val="00C87194"/>
    <w:rsid w:val="00C913A1"/>
    <w:rsid w:val="00C92122"/>
    <w:rsid w:val="00CA356D"/>
    <w:rsid w:val="00CA5822"/>
    <w:rsid w:val="00CB45DE"/>
    <w:rsid w:val="00CC329D"/>
    <w:rsid w:val="00CC7EE4"/>
    <w:rsid w:val="00CD2994"/>
    <w:rsid w:val="00CD6DE4"/>
    <w:rsid w:val="00CE73B5"/>
    <w:rsid w:val="00CF399A"/>
    <w:rsid w:val="00CF4C69"/>
    <w:rsid w:val="00D07245"/>
    <w:rsid w:val="00D14789"/>
    <w:rsid w:val="00D26DF5"/>
    <w:rsid w:val="00D3593A"/>
    <w:rsid w:val="00D438E2"/>
    <w:rsid w:val="00D57916"/>
    <w:rsid w:val="00D61958"/>
    <w:rsid w:val="00D61E62"/>
    <w:rsid w:val="00D675A1"/>
    <w:rsid w:val="00D72449"/>
    <w:rsid w:val="00D911E6"/>
    <w:rsid w:val="00D919DA"/>
    <w:rsid w:val="00D936C3"/>
    <w:rsid w:val="00D974F7"/>
    <w:rsid w:val="00DB4950"/>
    <w:rsid w:val="00DB4CF9"/>
    <w:rsid w:val="00DB51EC"/>
    <w:rsid w:val="00DB71EF"/>
    <w:rsid w:val="00DC388C"/>
    <w:rsid w:val="00DD2C1F"/>
    <w:rsid w:val="00DF1D3A"/>
    <w:rsid w:val="00E0438D"/>
    <w:rsid w:val="00E20BB0"/>
    <w:rsid w:val="00E23E77"/>
    <w:rsid w:val="00E26AB6"/>
    <w:rsid w:val="00E27C30"/>
    <w:rsid w:val="00E63289"/>
    <w:rsid w:val="00E87BD6"/>
    <w:rsid w:val="00E90744"/>
    <w:rsid w:val="00EA0F9C"/>
    <w:rsid w:val="00EA3A77"/>
    <w:rsid w:val="00EB437F"/>
    <w:rsid w:val="00EC514A"/>
    <w:rsid w:val="00ED2D90"/>
    <w:rsid w:val="00ED41C3"/>
    <w:rsid w:val="00ED5D1C"/>
    <w:rsid w:val="00ED730B"/>
    <w:rsid w:val="00EF03B1"/>
    <w:rsid w:val="00EF2ABB"/>
    <w:rsid w:val="00EF578E"/>
    <w:rsid w:val="00F145B5"/>
    <w:rsid w:val="00F21FD3"/>
    <w:rsid w:val="00F3028E"/>
    <w:rsid w:val="00F45E4E"/>
    <w:rsid w:val="00F45ED9"/>
    <w:rsid w:val="00F511D7"/>
    <w:rsid w:val="00F60291"/>
    <w:rsid w:val="00F77A15"/>
    <w:rsid w:val="00F849E5"/>
    <w:rsid w:val="00F852BD"/>
    <w:rsid w:val="00F878A4"/>
    <w:rsid w:val="00F87962"/>
    <w:rsid w:val="00F91499"/>
    <w:rsid w:val="00F917CF"/>
    <w:rsid w:val="00F92DCF"/>
    <w:rsid w:val="00FA5F22"/>
    <w:rsid w:val="00FA6C71"/>
    <w:rsid w:val="00FA7306"/>
    <w:rsid w:val="00FB38BE"/>
    <w:rsid w:val="00FB7820"/>
    <w:rsid w:val="00FD227B"/>
    <w:rsid w:val="00FD34CA"/>
    <w:rsid w:val="00FD5CCE"/>
    <w:rsid w:val="00FD759F"/>
    <w:rsid w:val="00FE0101"/>
    <w:rsid w:val="00FE5860"/>
    <w:rsid w:val="00FE6735"/>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13</cp:revision>
  <cp:lastPrinted>2022-01-13T18:33:00Z</cp:lastPrinted>
  <dcterms:created xsi:type="dcterms:W3CDTF">2022-01-13T16:38:00Z</dcterms:created>
  <dcterms:modified xsi:type="dcterms:W3CDTF">2022-01-31T07:47:00Z</dcterms:modified>
</cp:coreProperties>
</file>